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3720"/>
        <w:gridCol w:w="2955"/>
        <w:gridCol w:w="3915"/>
      </w:tblGrid>
      <w:tr w:rsidR="00DB4021" w:rsidRPr="00AC1925" w:rsidTr="000C7076">
        <w:tc>
          <w:tcPr>
            <w:tcW w:w="3720" w:type="dxa"/>
            <w:tcBorders>
              <w:top w:val="nil"/>
              <w:left w:val="nil"/>
              <w:right w:val="nil"/>
            </w:tcBorders>
          </w:tcPr>
          <w:p w:rsidR="00DB4021" w:rsidRPr="000C7076" w:rsidRDefault="00DB4021" w:rsidP="000C7076">
            <w:pPr>
              <w:widowControl w:val="0"/>
              <w:spacing w:after="0" w:line="240" w:lineRule="auto"/>
              <w:rPr>
                <w:rFonts w:ascii="Times New Roman" w:eastAsia="Arial Unicode MS" w:hAnsi="Times New Roman" w:cs="Arial Unicode MS"/>
                <w:b/>
                <w:color w:val="000000"/>
                <w:sz w:val="24"/>
                <w:szCs w:val="24"/>
                <w:lang w:eastAsia="ru-RU"/>
              </w:rPr>
            </w:pPr>
            <w:r w:rsidRPr="000C7076"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  <w:lang w:eastAsia="ru-RU"/>
              </w:rPr>
              <w:t>ТЫВА РЕСПУБЛИКАНЫН</w:t>
            </w:r>
          </w:p>
          <w:p w:rsidR="00DB4021" w:rsidRPr="000C7076" w:rsidRDefault="00DB4021" w:rsidP="000C7076">
            <w:pPr>
              <w:widowControl w:val="0"/>
              <w:spacing w:after="0" w:line="240" w:lineRule="auto"/>
              <w:rPr>
                <w:rFonts w:ascii="Times New Roman" w:eastAsia="Arial Unicode MS" w:hAnsi="Times New Roman" w:cs="Arial Unicode MS"/>
                <w:b/>
                <w:color w:val="000000"/>
                <w:sz w:val="24"/>
                <w:szCs w:val="24"/>
                <w:lang w:eastAsia="ru-RU"/>
              </w:rPr>
            </w:pPr>
            <w:r w:rsidRPr="000C7076"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  <w:lang w:eastAsia="ru-RU"/>
              </w:rPr>
              <w:t>ТОЖУ КОЖУУНУН</w:t>
            </w:r>
            <w:r w:rsidRPr="000C7076">
              <w:rPr>
                <w:rFonts w:ascii="Times New Roman" w:eastAsia="Arial Unicode MS" w:hAnsi="Times New Roman" w:cs="Arial Unicode MS"/>
                <w:b/>
                <w:color w:val="000000"/>
                <w:sz w:val="24"/>
                <w:szCs w:val="24"/>
                <w:lang w:eastAsia="ru-RU"/>
              </w:rPr>
              <w:tab/>
            </w:r>
          </w:p>
          <w:p w:rsidR="00DB4021" w:rsidRPr="000C7076" w:rsidRDefault="00DB4021" w:rsidP="000C7076">
            <w:pPr>
              <w:widowControl w:val="0"/>
              <w:spacing w:after="0" w:line="240" w:lineRule="auto"/>
              <w:rPr>
                <w:rFonts w:ascii="Times New Roman" w:eastAsia="Arial Unicode MS" w:hAnsi="Times New Roman" w:cs="Arial Unicode MS"/>
                <w:b/>
                <w:color w:val="000000"/>
                <w:sz w:val="24"/>
                <w:szCs w:val="24"/>
                <w:lang w:eastAsia="ru-RU"/>
              </w:rPr>
            </w:pPr>
            <w:r w:rsidRPr="000C7076"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  <w:lang w:eastAsia="ru-RU"/>
              </w:rPr>
              <w:t>ЧАЗЫЛАРЫ СУМУ</w:t>
            </w:r>
          </w:p>
          <w:p w:rsidR="00DB4021" w:rsidRPr="000C7076" w:rsidRDefault="00DB4021" w:rsidP="000C7076">
            <w:pPr>
              <w:widowControl w:val="0"/>
              <w:spacing w:after="0" w:line="240" w:lineRule="auto"/>
              <w:rPr>
                <w:rFonts w:ascii="Times New Roman" w:eastAsia="Arial Unicode MS" w:hAnsi="Times New Roman" w:cs="Arial Unicode MS"/>
                <w:b/>
                <w:color w:val="000000"/>
                <w:sz w:val="24"/>
                <w:szCs w:val="24"/>
                <w:lang w:eastAsia="ru-RU"/>
              </w:rPr>
            </w:pPr>
            <w:r w:rsidRPr="000C7076"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  <w:lang w:eastAsia="ru-RU"/>
              </w:rPr>
              <w:t>ЧАГЫРГАЗЫ</w:t>
            </w:r>
          </w:p>
          <w:p w:rsidR="00DB4021" w:rsidRPr="000C7076" w:rsidRDefault="00DB4021" w:rsidP="000C7076">
            <w:pPr>
              <w:widowControl w:val="0"/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lang w:eastAsia="ru-RU"/>
              </w:rPr>
            </w:pPr>
            <w:r w:rsidRPr="000C7076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lang w:eastAsia="ru-RU"/>
              </w:rPr>
              <w:t>668550, Тожукожуун</w:t>
            </w:r>
          </w:p>
          <w:p w:rsidR="00DB4021" w:rsidRPr="000C7076" w:rsidRDefault="00DB4021" w:rsidP="000C7076">
            <w:pPr>
              <w:widowControl w:val="0"/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lang w:eastAsia="ru-RU"/>
              </w:rPr>
            </w:pPr>
            <w:r w:rsidRPr="000C707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Чазыларысуур,</w:t>
            </w:r>
          </w:p>
          <w:p w:rsidR="00DB4021" w:rsidRPr="000C7076" w:rsidRDefault="00DB4021" w:rsidP="000C7076">
            <w:pPr>
              <w:widowControl w:val="0"/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lang w:eastAsia="ru-RU"/>
              </w:rPr>
            </w:pPr>
            <w:r w:rsidRPr="000C707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Ленина кудумчузу , бажын№1</w:t>
            </w:r>
          </w:p>
          <w:p w:rsidR="00DB4021" w:rsidRPr="000C7076" w:rsidRDefault="00DB4021" w:rsidP="000C7076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lang w:eastAsia="ru-RU"/>
              </w:rPr>
            </w:pPr>
            <w:r w:rsidRPr="000C707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тел. (39450) 2-17-02, </w:t>
            </w:r>
          </w:p>
          <w:p w:rsidR="00DB4021" w:rsidRPr="000C7076" w:rsidRDefault="00DB4021" w:rsidP="000C7076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Arial Unicode MS"/>
                <w:b/>
                <w:color w:val="000000"/>
                <w:sz w:val="24"/>
                <w:szCs w:val="24"/>
                <w:lang w:eastAsia="ru-RU"/>
              </w:rPr>
            </w:pPr>
            <w:r w:rsidRPr="000C7076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lang w:eastAsia="ru-RU"/>
              </w:rPr>
              <w:t>mail:spshazylarskyay@mail.ru</w:t>
            </w:r>
          </w:p>
        </w:tc>
        <w:tc>
          <w:tcPr>
            <w:tcW w:w="2955" w:type="dxa"/>
            <w:tcBorders>
              <w:top w:val="nil"/>
              <w:left w:val="nil"/>
              <w:right w:val="nil"/>
            </w:tcBorders>
          </w:tcPr>
          <w:p w:rsidR="00DB4021" w:rsidRPr="000C7076" w:rsidRDefault="00DB4021" w:rsidP="000C7076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b/>
                <w:color w:val="000000"/>
                <w:sz w:val="24"/>
                <w:szCs w:val="24"/>
                <w:lang w:eastAsia="ru-RU"/>
              </w:rPr>
            </w:pPr>
            <w:r w:rsidRPr="00D94AE2">
              <w:rPr>
                <w:rFonts w:ascii="Times New Roman" w:eastAsia="Arial Unicode MS" w:hAnsi="Times New Roman" w:cs="Arial Unicode MS"/>
                <w:b/>
                <w:noProof/>
                <w:color w:val="000000"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i1025" type="#_x0000_t75" style="width:75.75pt;height:72.75pt;visibility:visible">
                  <v:imagedata r:id="rId5" o:title=""/>
                </v:shape>
              </w:pict>
            </w:r>
          </w:p>
        </w:tc>
        <w:tc>
          <w:tcPr>
            <w:tcW w:w="3915" w:type="dxa"/>
            <w:tcBorders>
              <w:top w:val="nil"/>
              <w:left w:val="nil"/>
              <w:right w:val="nil"/>
            </w:tcBorders>
          </w:tcPr>
          <w:p w:rsidR="00DB4021" w:rsidRPr="000C7076" w:rsidRDefault="00DB4021" w:rsidP="000C7076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b/>
                <w:color w:val="000000"/>
                <w:sz w:val="24"/>
                <w:szCs w:val="24"/>
                <w:lang w:eastAsia="ru-RU"/>
              </w:rPr>
            </w:pPr>
            <w:r w:rsidRPr="000C7076"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  <w:lang w:eastAsia="ru-RU"/>
              </w:rPr>
              <w:t>РЕСПУБЛИКА ТЫВА</w:t>
            </w:r>
          </w:p>
          <w:p w:rsidR="00DB4021" w:rsidRPr="000C7076" w:rsidRDefault="00DB4021" w:rsidP="000C7076">
            <w:pPr>
              <w:widowControl w:val="0"/>
              <w:spacing w:after="0" w:line="240" w:lineRule="auto"/>
              <w:rPr>
                <w:rFonts w:ascii="Times New Roman" w:eastAsia="Arial Unicode MS" w:hAnsi="Times New Roman" w:cs="Arial Unicode MS"/>
                <w:b/>
                <w:color w:val="000000"/>
                <w:sz w:val="24"/>
                <w:szCs w:val="24"/>
                <w:lang w:eastAsia="ru-RU"/>
              </w:rPr>
            </w:pPr>
            <w:r w:rsidRPr="000C7076"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  <w:lang w:eastAsia="ru-RU"/>
              </w:rPr>
              <w:t>АДМИНИСТРАЦИЯ СЕЛЬСКОГО ПОСЕЛЕНИЯ СУМОН ЧАЗЫЛАР</w:t>
            </w:r>
          </w:p>
          <w:p w:rsidR="00DB4021" w:rsidRPr="000C7076" w:rsidRDefault="00DB4021" w:rsidP="000C7076">
            <w:pPr>
              <w:widowControl w:val="0"/>
              <w:spacing w:after="0" w:line="240" w:lineRule="auto"/>
              <w:rPr>
                <w:rFonts w:ascii="Times New Roman" w:eastAsia="Arial Unicode MS" w:hAnsi="Times New Roman" w:cs="Arial Unicode MS"/>
                <w:b/>
                <w:color w:val="000000"/>
                <w:sz w:val="24"/>
                <w:szCs w:val="24"/>
                <w:lang w:eastAsia="ru-RU"/>
              </w:rPr>
            </w:pPr>
            <w:r w:rsidRPr="000C7076"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  <w:lang w:eastAsia="ru-RU"/>
              </w:rPr>
              <w:t>ТОДЖИНСКОГО КОЖУУНА</w:t>
            </w:r>
          </w:p>
          <w:p w:rsidR="00DB4021" w:rsidRPr="000C7076" w:rsidRDefault="00DB4021" w:rsidP="000C7076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lang w:eastAsia="ru-RU"/>
              </w:rPr>
            </w:pPr>
            <w:r w:rsidRPr="000C7076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lang w:eastAsia="ru-RU"/>
              </w:rPr>
              <w:t>668550, с. Чазылары</w:t>
            </w:r>
          </w:p>
          <w:p w:rsidR="00DB4021" w:rsidRPr="000C7076" w:rsidRDefault="00DB4021" w:rsidP="000C7076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lang w:eastAsia="ru-RU"/>
              </w:rPr>
            </w:pPr>
            <w:r w:rsidRPr="000C707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Тоджинскогокожууна</w:t>
            </w:r>
          </w:p>
          <w:p w:rsidR="00DB4021" w:rsidRPr="000C7076" w:rsidRDefault="00DB4021" w:rsidP="000C7076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lang w:eastAsia="ru-RU"/>
              </w:rPr>
            </w:pPr>
            <w:r w:rsidRPr="000C707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ул. Ленина дом 1</w:t>
            </w:r>
          </w:p>
          <w:p w:rsidR="00DB4021" w:rsidRPr="000C7076" w:rsidRDefault="00DB4021" w:rsidP="000C7076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FF0000"/>
                <w:sz w:val="24"/>
                <w:szCs w:val="24"/>
                <w:lang w:eastAsia="ru-RU"/>
              </w:rPr>
            </w:pPr>
            <w:r w:rsidRPr="000C707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тел. (39450) 2-17-02</w:t>
            </w:r>
          </w:p>
          <w:p w:rsidR="00DB4021" w:rsidRPr="000C7076" w:rsidRDefault="00DB4021" w:rsidP="000C7076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lang w:eastAsia="ru-RU"/>
              </w:rPr>
            </w:pPr>
            <w:r w:rsidRPr="000C7076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lang w:eastAsia="ru-RU"/>
              </w:rPr>
              <w:t>mail:spshazylarskyay@mail.ru</w:t>
            </w:r>
          </w:p>
          <w:p w:rsidR="00DB4021" w:rsidRPr="000C7076" w:rsidRDefault="00DB4021" w:rsidP="000C7076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DB4021" w:rsidRDefault="00DB4021" w:rsidP="00587702">
      <w:pPr>
        <w:pStyle w:val="Style5"/>
        <w:widowControl/>
        <w:spacing w:before="226" w:line="274" w:lineRule="exact"/>
        <w:ind w:firstLine="408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№4                                                                         «  05 » апреля  2024г</w:t>
      </w:r>
    </w:p>
    <w:p w:rsidR="00DB4021" w:rsidRPr="00A578EE" w:rsidRDefault="00DB4021" w:rsidP="00927A31">
      <w:pPr>
        <w:pStyle w:val="Style5"/>
        <w:widowControl/>
        <w:spacing w:before="226" w:line="274" w:lineRule="exact"/>
        <w:ind w:firstLine="0"/>
        <w:rPr>
          <w:rStyle w:val="FontStyle11"/>
          <w:sz w:val="28"/>
          <w:szCs w:val="28"/>
        </w:rPr>
      </w:pPr>
    </w:p>
    <w:p w:rsidR="00DB4021" w:rsidRDefault="00DB4021" w:rsidP="00587702">
      <w:pPr>
        <w:pStyle w:val="Style5"/>
        <w:widowControl/>
        <w:spacing w:before="226" w:line="274" w:lineRule="exact"/>
        <w:ind w:firstLine="408"/>
        <w:jc w:val="center"/>
        <w:rPr>
          <w:rStyle w:val="FontStyle11"/>
          <w:b/>
          <w:sz w:val="28"/>
          <w:szCs w:val="28"/>
        </w:rPr>
      </w:pPr>
      <w:r>
        <w:rPr>
          <w:rStyle w:val="FontStyle11"/>
          <w:b/>
          <w:sz w:val="28"/>
          <w:szCs w:val="28"/>
        </w:rPr>
        <w:t>ПОСТАНОВЛЕНИЕ</w:t>
      </w:r>
    </w:p>
    <w:p w:rsidR="00DB4021" w:rsidRDefault="00DB4021" w:rsidP="00587702">
      <w:pPr>
        <w:pStyle w:val="Style5"/>
        <w:widowControl/>
        <w:spacing w:before="226" w:line="274" w:lineRule="exact"/>
        <w:ind w:firstLine="408"/>
        <w:jc w:val="center"/>
        <w:rPr>
          <w:rStyle w:val="FontStyle11"/>
          <w:b/>
          <w:sz w:val="28"/>
          <w:szCs w:val="28"/>
        </w:rPr>
      </w:pPr>
      <w:r w:rsidRPr="00A578EE">
        <w:rPr>
          <w:rStyle w:val="FontStyle11"/>
          <w:b/>
          <w:sz w:val="28"/>
          <w:szCs w:val="28"/>
        </w:rPr>
        <w:t xml:space="preserve">Администрации </w:t>
      </w:r>
      <w:r>
        <w:rPr>
          <w:rStyle w:val="FontStyle11"/>
          <w:b/>
          <w:sz w:val="28"/>
          <w:szCs w:val="28"/>
        </w:rPr>
        <w:t>сельского поселения сумона Чазылар</w:t>
      </w:r>
    </w:p>
    <w:p w:rsidR="00DB4021" w:rsidRPr="00A578EE" w:rsidRDefault="00DB4021" w:rsidP="00587702">
      <w:pPr>
        <w:pStyle w:val="Style5"/>
        <w:widowControl/>
        <w:spacing w:before="226" w:line="274" w:lineRule="exact"/>
        <w:ind w:firstLine="408"/>
        <w:jc w:val="center"/>
        <w:rPr>
          <w:rStyle w:val="FontStyle11"/>
          <w:b/>
          <w:sz w:val="28"/>
          <w:szCs w:val="28"/>
        </w:rPr>
      </w:pPr>
    </w:p>
    <w:p w:rsidR="00DB4021" w:rsidRDefault="00DB4021" w:rsidP="00587702">
      <w:pPr>
        <w:pStyle w:val="NoSpacing"/>
        <w:rPr>
          <w:rFonts w:ascii="Times New Roman" w:hAnsi="Times New Roman"/>
          <w:b/>
          <w:sz w:val="28"/>
          <w:szCs w:val="28"/>
        </w:rPr>
      </w:pPr>
      <w:r w:rsidRPr="000F3DF2">
        <w:rPr>
          <w:rFonts w:ascii="Times New Roman" w:hAnsi="Times New Roman"/>
          <w:b/>
          <w:sz w:val="28"/>
          <w:szCs w:val="28"/>
        </w:rPr>
        <w:t xml:space="preserve">Об утверждении схемы размещения нестационарных торговых объектов на территории </w:t>
      </w:r>
      <w:r>
        <w:rPr>
          <w:rFonts w:ascii="Times New Roman" w:hAnsi="Times New Roman"/>
          <w:b/>
          <w:sz w:val="28"/>
          <w:szCs w:val="28"/>
        </w:rPr>
        <w:t>сельского поселения сумона Чазылар</w:t>
      </w:r>
    </w:p>
    <w:p w:rsidR="00DB4021" w:rsidRDefault="00DB4021" w:rsidP="0058770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DB4021" w:rsidRDefault="00DB4021" w:rsidP="0058770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DB4021" w:rsidRDefault="00DB4021" w:rsidP="00587702">
      <w:pPr>
        <w:pStyle w:val="NoSpacing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Во исполнении Федерального Закона от 28.12.2009 года № 381 –ФЗ «Об основах государственного регулирования торговой деятельности в Российской Федерации», Федерального Закона от 06.10.2003г. № 131-ФЗ «Об общих принципах организации местного самоуправления в Российской федерации», в соответствии с приказом Министерства экономики Республики Тыва от 14.05.2019г.  № 64 «Об утверждении порядка разработки и утверждения схем размещения нестационарных торговых объектов  органами местного самоуправления муниципальных образований Республики Тыва» », руководствуясь Уставом сельского поселения, Администрация сельского поселения,  </w:t>
      </w:r>
      <w:r w:rsidRPr="00C75DFD">
        <w:rPr>
          <w:rFonts w:ascii="Times New Roman" w:hAnsi="Times New Roman"/>
          <w:sz w:val="28"/>
          <w:szCs w:val="28"/>
        </w:rPr>
        <w:t>постановляет:</w:t>
      </w:r>
    </w:p>
    <w:p w:rsidR="00DB4021" w:rsidRDefault="00DB4021" w:rsidP="00587702">
      <w:pPr>
        <w:pStyle w:val="NoSpacing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схему размещения нестационарных торговых объектов на территории сельского поселения сумона Чазылар Тоджинского кожууна (прилагается).</w:t>
      </w:r>
    </w:p>
    <w:p w:rsidR="00DB4021" w:rsidRDefault="00DB4021" w:rsidP="00587702">
      <w:pPr>
        <w:pStyle w:val="NoSpacing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обнародовать на информационных стендах администрации и разместить в информационно-телекоммуникационной сети «Интернет» на сайте Администрации СПС Чазылар.</w:t>
      </w:r>
    </w:p>
    <w:p w:rsidR="00DB4021" w:rsidRPr="00A578EE" w:rsidRDefault="00DB4021" w:rsidP="00587702">
      <w:pPr>
        <w:spacing w:after="0"/>
        <w:rPr>
          <w:rStyle w:val="FontStyle12"/>
          <w:sz w:val="28"/>
          <w:szCs w:val="28"/>
        </w:rPr>
      </w:pPr>
    </w:p>
    <w:p w:rsidR="00DB4021" w:rsidRPr="00A578EE" w:rsidRDefault="00DB4021" w:rsidP="00587702">
      <w:pPr>
        <w:spacing w:after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И.О.председателя администрации                                     Д.В.Саин-Белек</w:t>
      </w:r>
    </w:p>
    <w:p w:rsidR="00DB4021" w:rsidRPr="00A578EE" w:rsidRDefault="00DB4021" w:rsidP="00587702">
      <w:pPr>
        <w:rPr>
          <w:rStyle w:val="FontStyle12"/>
          <w:sz w:val="28"/>
          <w:szCs w:val="28"/>
        </w:rPr>
      </w:pPr>
    </w:p>
    <w:p w:rsidR="00DB4021" w:rsidRDefault="00DB4021" w:rsidP="00587702"/>
    <w:p w:rsidR="00DB4021" w:rsidRDefault="00DB4021" w:rsidP="00587702"/>
    <w:p w:rsidR="00DB4021" w:rsidRDefault="00DB4021" w:rsidP="00587702"/>
    <w:p w:rsidR="00DB4021" w:rsidRDefault="00DB4021" w:rsidP="005877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61286">
        <w:rPr>
          <w:rFonts w:ascii="Times New Roman" w:hAnsi="Times New Roman"/>
          <w:sz w:val="28"/>
          <w:szCs w:val="28"/>
        </w:rPr>
        <w:t>Приложение</w:t>
      </w:r>
    </w:p>
    <w:p w:rsidR="00DB4021" w:rsidRPr="00761286" w:rsidRDefault="00DB4021" w:rsidP="005877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61286">
        <w:rPr>
          <w:rFonts w:ascii="Times New Roman" w:hAnsi="Times New Roman"/>
          <w:sz w:val="28"/>
          <w:szCs w:val="28"/>
        </w:rPr>
        <w:t xml:space="preserve"> к постановлению администрации</w:t>
      </w:r>
    </w:p>
    <w:p w:rsidR="00DB4021" w:rsidRPr="00761286" w:rsidRDefault="00DB4021" w:rsidP="005877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СПС Чазылар</w:t>
      </w:r>
    </w:p>
    <w:p w:rsidR="00DB4021" w:rsidRPr="00761286" w:rsidRDefault="00DB4021" w:rsidP="005877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 05 » апреля   2024 года № 4</w:t>
      </w:r>
    </w:p>
    <w:p w:rsidR="00DB4021" w:rsidRPr="00761286" w:rsidRDefault="00DB4021" w:rsidP="005877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B4021" w:rsidRPr="00761286" w:rsidRDefault="00DB4021" w:rsidP="0058770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61286">
        <w:rPr>
          <w:rFonts w:ascii="Times New Roman" w:hAnsi="Times New Roman"/>
          <w:b/>
          <w:sz w:val="28"/>
          <w:szCs w:val="28"/>
        </w:rPr>
        <w:t>СХЕМА</w:t>
      </w:r>
    </w:p>
    <w:p w:rsidR="00DB4021" w:rsidRPr="00761286" w:rsidRDefault="00DB4021" w:rsidP="0058770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61286">
        <w:rPr>
          <w:rFonts w:ascii="Times New Roman" w:hAnsi="Times New Roman"/>
          <w:b/>
          <w:sz w:val="28"/>
          <w:szCs w:val="28"/>
        </w:rPr>
        <w:t xml:space="preserve">размещения нестационарных торговых объектов на территории </w:t>
      </w:r>
      <w:r>
        <w:rPr>
          <w:rFonts w:ascii="Times New Roman" w:hAnsi="Times New Roman"/>
          <w:b/>
          <w:sz w:val="28"/>
          <w:szCs w:val="28"/>
        </w:rPr>
        <w:t>сельского поселения сумонаЧазылар</w:t>
      </w:r>
    </w:p>
    <w:p w:rsidR="00DB4021" w:rsidRPr="00761286" w:rsidRDefault="00DB4021" w:rsidP="005877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63"/>
        <w:gridCol w:w="1556"/>
        <w:gridCol w:w="2066"/>
        <w:gridCol w:w="1407"/>
        <w:gridCol w:w="1407"/>
        <w:gridCol w:w="1556"/>
        <w:gridCol w:w="1116"/>
      </w:tblGrid>
      <w:tr w:rsidR="00DB4021" w:rsidRPr="00AC1925" w:rsidTr="00F61CA2">
        <w:tc>
          <w:tcPr>
            <w:tcW w:w="392" w:type="dxa"/>
          </w:tcPr>
          <w:p w:rsidR="00DB4021" w:rsidRPr="00761286" w:rsidRDefault="00DB4021" w:rsidP="00F61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1286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832" w:type="dxa"/>
          </w:tcPr>
          <w:p w:rsidR="00DB4021" w:rsidRPr="00761286" w:rsidRDefault="00DB4021" w:rsidP="00F61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1286">
              <w:rPr>
                <w:rFonts w:ascii="Times New Roman" w:hAnsi="Times New Roman"/>
                <w:sz w:val="24"/>
                <w:szCs w:val="24"/>
              </w:rPr>
              <w:t>Место нахождения нестационарного торгового объекта</w:t>
            </w:r>
          </w:p>
        </w:tc>
        <w:tc>
          <w:tcPr>
            <w:tcW w:w="2112" w:type="dxa"/>
          </w:tcPr>
          <w:p w:rsidR="00DB4021" w:rsidRPr="00761286" w:rsidRDefault="00DB4021" w:rsidP="00F61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1286">
              <w:rPr>
                <w:rFonts w:ascii="Times New Roman" w:hAnsi="Times New Roman"/>
                <w:sz w:val="24"/>
                <w:szCs w:val="24"/>
              </w:rPr>
              <w:t>Специализация нестационарного торгового объекта</w:t>
            </w:r>
          </w:p>
        </w:tc>
        <w:tc>
          <w:tcPr>
            <w:tcW w:w="2112" w:type="dxa"/>
          </w:tcPr>
          <w:p w:rsidR="00DB4021" w:rsidRPr="00761286" w:rsidRDefault="00DB4021" w:rsidP="00F61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1286">
              <w:rPr>
                <w:rFonts w:ascii="Times New Roman" w:hAnsi="Times New Roman"/>
                <w:sz w:val="24"/>
                <w:szCs w:val="24"/>
              </w:rPr>
              <w:t>Тип торгового объекта используемого для осуществления торговой деятельности</w:t>
            </w:r>
          </w:p>
        </w:tc>
        <w:tc>
          <w:tcPr>
            <w:tcW w:w="2112" w:type="dxa"/>
          </w:tcPr>
          <w:p w:rsidR="00DB4021" w:rsidRPr="00761286" w:rsidRDefault="00DB4021" w:rsidP="00F61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1286">
              <w:rPr>
                <w:rFonts w:ascii="Times New Roman" w:hAnsi="Times New Roman"/>
                <w:sz w:val="24"/>
                <w:szCs w:val="24"/>
              </w:rPr>
              <w:t>Срок осуществления торговой деятельности</w:t>
            </w:r>
          </w:p>
        </w:tc>
        <w:tc>
          <w:tcPr>
            <w:tcW w:w="2113" w:type="dxa"/>
          </w:tcPr>
          <w:p w:rsidR="00DB4021" w:rsidRPr="00761286" w:rsidRDefault="00DB4021" w:rsidP="00F61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1286">
              <w:rPr>
                <w:rFonts w:ascii="Times New Roman" w:hAnsi="Times New Roman"/>
                <w:sz w:val="24"/>
                <w:szCs w:val="24"/>
              </w:rPr>
              <w:t>Площадь нестационарного торгового объекта</w:t>
            </w:r>
          </w:p>
        </w:tc>
        <w:tc>
          <w:tcPr>
            <w:tcW w:w="2113" w:type="dxa"/>
          </w:tcPr>
          <w:p w:rsidR="00DB4021" w:rsidRPr="00761286" w:rsidRDefault="00DB4021" w:rsidP="00F61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1286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</w:tc>
      </w:tr>
      <w:tr w:rsidR="00DB4021" w:rsidRPr="00AC1925" w:rsidTr="00F61CA2">
        <w:tc>
          <w:tcPr>
            <w:tcW w:w="392" w:type="dxa"/>
          </w:tcPr>
          <w:p w:rsidR="00DB4021" w:rsidRPr="00761286" w:rsidRDefault="00DB4021" w:rsidP="00F61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1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DB4021" w:rsidRPr="00761286" w:rsidRDefault="00DB4021" w:rsidP="00F61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1286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>Чазылар, ул Ленина ,  возле здания  СДК</w:t>
            </w:r>
          </w:p>
        </w:tc>
        <w:tc>
          <w:tcPr>
            <w:tcW w:w="2112" w:type="dxa"/>
          </w:tcPr>
          <w:p w:rsidR="00DB4021" w:rsidRPr="00761286" w:rsidRDefault="00DB4021" w:rsidP="00F61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1286">
              <w:rPr>
                <w:rFonts w:ascii="Times New Roman" w:hAnsi="Times New Roman"/>
                <w:sz w:val="24"/>
                <w:szCs w:val="24"/>
              </w:rPr>
              <w:t>неспециализированный</w:t>
            </w:r>
          </w:p>
        </w:tc>
        <w:tc>
          <w:tcPr>
            <w:tcW w:w="2112" w:type="dxa"/>
          </w:tcPr>
          <w:p w:rsidR="00DB4021" w:rsidRPr="00761286" w:rsidRDefault="00DB4021" w:rsidP="00F61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1286">
              <w:rPr>
                <w:rFonts w:ascii="Times New Roman" w:hAnsi="Times New Roman"/>
                <w:sz w:val="24"/>
                <w:szCs w:val="24"/>
              </w:rPr>
              <w:t>Лоток или иное временное сооружение</w:t>
            </w:r>
          </w:p>
        </w:tc>
        <w:tc>
          <w:tcPr>
            <w:tcW w:w="2112" w:type="dxa"/>
          </w:tcPr>
          <w:p w:rsidR="00DB4021" w:rsidRPr="00761286" w:rsidRDefault="00DB4021" w:rsidP="00F61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Май-сентябрь</w:t>
            </w:r>
          </w:p>
        </w:tc>
        <w:tc>
          <w:tcPr>
            <w:tcW w:w="2113" w:type="dxa"/>
          </w:tcPr>
          <w:p w:rsidR="00DB4021" w:rsidRPr="00761286" w:rsidRDefault="00DB4021" w:rsidP="00F61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1286">
              <w:rPr>
                <w:rFonts w:ascii="Times New Roman" w:hAnsi="Times New Roman"/>
                <w:sz w:val="24"/>
                <w:szCs w:val="24"/>
              </w:rPr>
              <w:t>15 кв.м</w:t>
            </w:r>
          </w:p>
        </w:tc>
        <w:tc>
          <w:tcPr>
            <w:tcW w:w="2113" w:type="dxa"/>
          </w:tcPr>
          <w:p w:rsidR="00DB4021" w:rsidRPr="00761286" w:rsidRDefault="00DB4021" w:rsidP="00F61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1286">
              <w:rPr>
                <w:rFonts w:ascii="Times New Roman" w:hAnsi="Times New Roman"/>
                <w:sz w:val="24"/>
                <w:szCs w:val="24"/>
              </w:rPr>
              <w:t>Свободный график</w:t>
            </w:r>
          </w:p>
        </w:tc>
      </w:tr>
      <w:tr w:rsidR="00DB4021" w:rsidRPr="00AC1925" w:rsidTr="00F61CA2">
        <w:tc>
          <w:tcPr>
            <w:tcW w:w="392" w:type="dxa"/>
          </w:tcPr>
          <w:p w:rsidR="00DB4021" w:rsidRPr="00761286" w:rsidRDefault="00DB4021" w:rsidP="00F61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128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DB4021" w:rsidRPr="00761286" w:rsidRDefault="00DB4021" w:rsidP="00F61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:rsidR="00DB4021" w:rsidRPr="00761286" w:rsidRDefault="00DB4021" w:rsidP="00F61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:rsidR="00DB4021" w:rsidRPr="00761286" w:rsidRDefault="00DB4021" w:rsidP="00F61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:rsidR="00DB4021" w:rsidRPr="00761286" w:rsidRDefault="00DB4021" w:rsidP="00F61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DB4021" w:rsidRPr="00761286" w:rsidRDefault="00DB4021" w:rsidP="00F61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DB4021" w:rsidRPr="00761286" w:rsidRDefault="00DB4021" w:rsidP="00F61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021" w:rsidRPr="00AC1925" w:rsidTr="00F61CA2">
        <w:tc>
          <w:tcPr>
            <w:tcW w:w="392" w:type="dxa"/>
          </w:tcPr>
          <w:p w:rsidR="00DB4021" w:rsidRPr="00761286" w:rsidRDefault="00DB4021" w:rsidP="00F61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128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DB4021" w:rsidRPr="00761286" w:rsidRDefault="00DB4021" w:rsidP="00F61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:rsidR="00DB4021" w:rsidRPr="00761286" w:rsidRDefault="00DB4021" w:rsidP="00F61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:rsidR="00DB4021" w:rsidRPr="00761286" w:rsidRDefault="00DB4021" w:rsidP="00F61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:rsidR="00DB4021" w:rsidRPr="00761286" w:rsidRDefault="00DB4021" w:rsidP="00F61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DB4021" w:rsidRPr="00761286" w:rsidRDefault="00DB4021" w:rsidP="00F61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DB4021" w:rsidRPr="00761286" w:rsidRDefault="00DB4021" w:rsidP="00F61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B4021" w:rsidRPr="00761286" w:rsidRDefault="00DB4021" w:rsidP="0058770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4021" w:rsidRDefault="00DB4021" w:rsidP="00587702">
      <w:pPr>
        <w:sectPr w:rsidR="00DB4021" w:rsidSect="00A34564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DB4021" w:rsidRDefault="00DB4021" w:rsidP="00587702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5" o:spid="_x0000_s1026" type="#_x0000_t202" style="position:absolute;margin-left:43.8pt;margin-top:445.95pt;width:186pt;height:19.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" strokecolor="white" strokeweight=".5pt">
            <v:textbox>
              <w:txbxContent>
                <w:p w:rsidR="00DB4021" w:rsidRDefault="00DB4021" w:rsidP="00587702"/>
              </w:txbxContent>
            </v:textbox>
          </v:shape>
        </w:pict>
      </w:r>
      <w:r>
        <w:rPr>
          <w:noProof/>
          <w:lang w:eastAsia="ru-RU"/>
        </w:rPr>
        <w:pict>
          <v:rect id="Прямоугольник 4" o:spid="_x0000_s1027" style="position:absolute;margin-left:290.55pt;margin-top:24.45pt;width:216.75pt;height:16.5pt;z-index:2516577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" strokecolor="white" strokeweight="1pt"/>
        </w:pict>
      </w:r>
      <w:r>
        <w:rPr>
          <w:noProof/>
          <w:lang w:eastAsia="ru-RU"/>
        </w:rPr>
        <w:pict>
          <v:shape id="Надпись 3" o:spid="_x0000_s1028" type="#_x0000_t202" style="position:absolute;margin-left:193.05pt;margin-top:-41.55pt;width:360.75pt;height:23.2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" strokecolor="white" strokeweight=".5pt">
            <v:textbox>
              <w:txbxContent>
                <w:p w:rsidR="00DB4021" w:rsidRPr="00B72F16" w:rsidRDefault="00DB4021" w:rsidP="00587702">
                  <w:pPr>
                    <w:rPr>
                      <w:b/>
                    </w:rPr>
                  </w:pPr>
                </w:p>
              </w:txbxContent>
            </v:textbox>
          </v:shape>
        </w:pict>
      </w:r>
      <w:bookmarkStart w:id="0" w:name="_GoBack"/>
      <w:bookmarkEnd w:id="0"/>
    </w:p>
    <w:sectPr w:rsidR="00DB4021" w:rsidSect="006D3F2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022BFB"/>
    <w:multiLevelType w:val="hybridMultilevel"/>
    <w:tmpl w:val="16DEC30A"/>
    <w:lvl w:ilvl="0" w:tplc="BB66AF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83F67"/>
    <w:rsid w:val="000C7076"/>
    <w:rsid w:val="000F3DF2"/>
    <w:rsid w:val="00124F8B"/>
    <w:rsid w:val="00142E19"/>
    <w:rsid w:val="001E1C2C"/>
    <w:rsid w:val="00587702"/>
    <w:rsid w:val="005A4F3F"/>
    <w:rsid w:val="00647E5F"/>
    <w:rsid w:val="006D3F2B"/>
    <w:rsid w:val="00761286"/>
    <w:rsid w:val="007A5527"/>
    <w:rsid w:val="00807817"/>
    <w:rsid w:val="008D5B25"/>
    <w:rsid w:val="00927A31"/>
    <w:rsid w:val="009B16D1"/>
    <w:rsid w:val="009F68D8"/>
    <w:rsid w:val="00A34564"/>
    <w:rsid w:val="00A578EE"/>
    <w:rsid w:val="00AC1925"/>
    <w:rsid w:val="00B72F16"/>
    <w:rsid w:val="00C75DFD"/>
    <w:rsid w:val="00C83F67"/>
    <w:rsid w:val="00D55D40"/>
    <w:rsid w:val="00D56972"/>
    <w:rsid w:val="00D94AE2"/>
    <w:rsid w:val="00DB4021"/>
    <w:rsid w:val="00E338E2"/>
    <w:rsid w:val="00EC1A59"/>
    <w:rsid w:val="00F61C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702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Normal"/>
    <w:uiPriority w:val="99"/>
    <w:rsid w:val="00587702"/>
    <w:pPr>
      <w:widowControl w:val="0"/>
      <w:autoSpaceDE w:val="0"/>
      <w:autoSpaceDN w:val="0"/>
      <w:adjustRightInd w:val="0"/>
      <w:spacing w:after="0" w:line="277" w:lineRule="exact"/>
      <w:ind w:firstLine="744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basedOn w:val="DefaultParagraphFont"/>
    <w:uiPriority w:val="99"/>
    <w:rsid w:val="00587702"/>
    <w:rPr>
      <w:rFonts w:ascii="Times New Roman" w:hAnsi="Times New Roman" w:cs="Times New Roman"/>
      <w:spacing w:val="10"/>
      <w:sz w:val="22"/>
      <w:szCs w:val="22"/>
    </w:rPr>
  </w:style>
  <w:style w:type="character" w:customStyle="1" w:styleId="FontStyle12">
    <w:name w:val="Font Style12"/>
    <w:basedOn w:val="DefaultParagraphFont"/>
    <w:uiPriority w:val="99"/>
    <w:rsid w:val="00587702"/>
    <w:rPr>
      <w:rFonts w:ascii="Times New Roman" w:hAnsi="Times New Roman" w:cs="Times New Roman"/>
      <w:sz w:val="22"/>
      <w:szCs w:val="22"/>
    </w:rPr>
  </w:style>
  <w:style w:type="paragraph" w:styleId="NoSpacing">
    <w:name w:val="No Spacing"/>
    <w:uiPriority w:val="99"/>
    <w:qFormat/>
    <w:rsid w:val="00587702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6276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</TotalTime>
  <Pages>3</Pages>
  <Words>346</Words>
  <Characters>1978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7</cp:revision>
  <cp:lastPrinted>2024-04-09T03:08:00Z</cp:lastPrinted>
  <dcterms:created xsi:type="dcterms:W3CDTF">2024-04-03T04:03:00Z</dcterms:created>
  <dcterms:modified xsi:type="dcterms:W3CDTF">2024-04-09T03:09:00Z</dcterms:modified>
</cp:coreProperties>
</file>