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F7" w:rsidRPr="00D04AAE" w:rsidRDefault="002E0BF7" w:rsidP="000C7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СХОД ГРАЖДАН</w:t>
      </w:r>
      <w:r w:rsidRPr="00D04AA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СЕЛЬКОГО ПОСЕЛЕНИЯ СУМОН ЧАЗЫЛАР </w:t>
      </w:r>
      <w:r w:rsidRPr="00D04AAE">
        <w:rPr>
          <w:rFonts w:ascii="Times New Roman" w:hAnsi="Times New Roman"/>
          <w:b/>
          <w:sz w:val="28"/>
          <w:szCs w:val="28"/>
        </w:rPr>
        <w:t>ТОДЖИНСКОГО КОЖУУНА</w:t>
      </w:r>
      <w:r>
        <w:rPr>
          <w:rFonts w:ascii="Times New Roman" w:hAnsi="Times New Roman"/>
          <w:b/>
          <w:sz w:val="28"/>
          <w:szCs w:val="28"/>
        </w:rPr>
        <w:t xml:space="preserve"> РЕСПУБЛИКИ ТЫВА</w:t>
      </w:r>
    </w:p>
    <w:p w:rsidR="002E0BF7" w:rsidRPr="00BB393F" w:rsidRDefault="002E0BF7" w:rsidP="000C7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0BF7" w:rsidRDefault="002E0BF7" w:rsidP="000C7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0BF7" w:rsidRDefault="002E0BF7" w:rsidP="000C7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0BF7" w:rsidRPr="00D04AAE" w:rsidRDefault="002E0BF7" w:rsidP="00C70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E0BF7" w:rsidRDefault="002E0BF7" w:rsidP="000C7F8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04AAE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 декабря</w:t>
      </w:r>
      <w:r w:rsidRPr="00D04AAE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 xml:space="preserve">23 </w:t>
      </w:r>
      <w:r w:rsidRPr="00D04AAE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D04AAE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12</w:t>
      </w:r>
    </w:p>
    <w:p w:rsidR="002E0BF7" w:rsidRPr="00793217" w:rsidRDefault="002E0BF7" w:rsidP="000C7F8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E0BF7" w:rsidRDefault="002E0BF7" w:rsidP="004A59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85795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>
        <w:rPr>
          <w:rFonts w:ascii="Times New Roman" w:hAnsi="Times New Roman"/>
          <w:b/>
          <w:sz w:val="24"/>
          <w:szCs w:val="24"/>
        </w:rPr>
        <w:t>Решение схода граждан</w:t>
      </w:r>
      <w:r w:rsidRPr="00985795">
        <w:rPr>
          <w:rFonts w:ascii="Times New Roman" w:hAnsi="Times New Roman"/>
          <w:b/>
          <w:sz w:val="24"/>
          <w:szCs w:val="24"/>
        </w:rPr>
        <w:t xml:space="preserve"> сельского</w:t>
      </w:r>
      <w:r>
        <w:rPr>
          <w:rFonts w:ascii="Times New Roman" w:hAnsi="Times New Roman"/>
          <w:b/>
          <w:sz w:val="24"/>
          <w:szCs w:val="24"/>
        </w:rPr>
        <w:t xml:space="preserve"> п</w:t>
      </w:r>
      <w:r w:rsidRPr="00985795">
        <w:rPr>
          <w:rFonts w:ascii="Times New Roman" w:hAnsi="Times New Roman"/>
          <w:b/>
          <w:sz w:val="24"/>
          <w:szCs w:val="24"/>
        </w:rPr>
        <w:t xml:space="preserve">оселения сумона </w:t>
      </w:r>
      <w:r>
        <w:rPr>
          <w:rFonts w:ascii="Times New Roman" w:hAnsi="Times New Roman"/>
          <w:b/>
          <w:sz w:val="24"/>
          <w:szCs w:val="24"/>
        </w:rPr>
        <w:t>Чазыларский</w:t>
      </w:r>
      <w:r w:rsidRPr="00985795">
        <w:rPr>
          <w:rFonts w:ascii="Times New Roman" w:hAnsi="Times New Roman"/>
          <w:b/>
          <w:sz w:val="24"/>
          <w:szCs w:val="24"/>
        </w:rPr>
        <w:t xml:space="preserve"> Тоджинского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85795">
        <w:rPr>
          <w:rFonts w:ascii="Times New Roman" w:hAnsi="Times New Roman"/>
          <w:b/>
          <w:sz w:val="24"/>
          <w:szCs w:val="24"/>
        </w:rPr>
        <w:t xml:space="preserve">кожууна Республики Тыва </w:t>
      </w:r>
      <w:r>
        <w:rPr>
          <w:rFonts w:ascii="Times New Roman" w:hAnsi="Times New Roman"/>
          <w:b/>
          <w:sz w:val="24"/>
          <w:szCs w:val="24"/>
        </w:rPr>
        <w:t>от 30 августа 2023 года № 7</w:t>
      </w:r>
    </w:p>
    <w:p w:rsidR="002E0BF7" w:rsidRDefault="002E0BF7" w:rsidP="00A911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85795">
        <w:rPr>
          <w:rFonts w:ascii="Times New Roman" w:hAnsi="Times New Roman"/>
          <w:b/>
          <w:sz w:val="24"/>
          <w:szCs w:val="24"/>
        </w:rPr>
        <w:t xml:space="preserve">«О внесении изменений в </w:t>
      </w:r>
      <w:r>
        <w:rPr>
          <w:rFonts w:ascii="Times New Roman" w:hAnsi="Times New Roman"/>
          <w:b/>
          <w:sz w:val="24"/>
          <w:szCs w:val="24"/>
        </w:rPr>
        <w:t>Решение схода граждан</w:t>
      </w:r>
      <w:r w:rsidRPr="00985795">
        <w:rPr>
          <w:rFonts w:ascii="Times New Roman" w:hAnsi="Times New Roman"/>
          <w:b/>
          <w:sz w:val="24"/>
          <w:szCs w:val="24"/>
        </w:rPr>
        <w:t xml:space="preserve"> сельского</w:t>
      </w:r>
      <w:r>
        <w:rPr>
          <w:rFonts w:ascii="Times New Roman" w:hAnsi="Times New Roman"/>
          <w:b/>
          <w:sz w:val="24"/>
          <w:szCs w:val="24"/>
        </w:rPr>
        <w:t xml:space="preserve"> п</w:t>
      </w:r>
      <w:r w:rsidRPr="00985795">
        <w:rPr>
          <w:rFonts w:ascii="Times New Roman" w:hAnsi="Times New Roman"/>
          <w:b/>
          <w:sz w:val="24"/>
          <w:szCs w:val="24"/>
        </w:rPr>
        <w:t xml:space="preserve">оселения сумона </w:t>
      </w:r>
      <w:r>
        <w:rPr>
          <w:rFonts w:ascii="Times New Roman" w:hAnsi="Times New Roman"/>
          <w:b/>
          <w:sz w:val="24"/>
          <w:szCs w:val="24"/>
        </w:rPr>
        <w:t>Чазыларский</w:t>
      </w:r>
      <w:r w:rsidRPr="00985795">
        <w:rPr>
          <w:rFonts w:ascii="Times New Roman" w:hAnsi="Times New Roman"/>
          <w:b/>
          <w:sz w:val="24"/>
          <w:szCs w:val="24"/>
        </w:rPr>
        <w:t xml:space="preserve"> Тоджинского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85795">
        <w:rPr>
          <w:rFonts w:ascii="Times New Roman" w:hAnsi="Times New Roman"/>
          <w:b/>
          <w:sz w:val="24"/>
          <w:szCs w:val="24"/>
        </w:rPr>
        <w:t xml:space="preserve">кожууна Республики Тыва </w:t>
      </w:r>
      <w:r>
        <w:rPr>
          <w:rFonts w:ascii="Times New Roman" w:hAnsi="Times New Roman"/>
          <w:b/>
          <w:sz w:val="24"/>
          <w:szCs w:val="24"/>
        </w:rPr>
        <w:t>от 27 февраля 2023 года № 1</w:t>
      </w:r>
      <w:r w:rsidRPr="00985795">
        <w:rPr>
          <w:rFonts w:ascii="Times New Roman" w:hAnsi="Times New Roman"/>
          <w:b/>
          <w:sz w:val="24"/>
          <w:szCs w:val="24"/>
        </w:rPr>
        <w:t xml:space="preserve"> «О внесении изменений в </w:t>
      </w:r>
      <w:r>
        <w:rPr>
          <w:rFonts w:ascii="Times New Roman" w:hAnsi="Times New Roman"/>
          <w:b/>
          <w:sz w:val="24"/>
          <w:szCs w:val="24"/>
        </w:rPr>
        <w:t>Решение схода граждан</w:t>
      </w:r>
      <w:r w:rsidRPr="00985795">
        <w:rPr>
          <w:rFonts w:ascii="Times New Roman" w:hAnsi="Times New Roman"/>
          <w:b/>
          <w:sz w:val="24"/>
          <w:szCs w:val="24"/>
        </w:rPr>
        <w:t xml:space="preserve"> сельского</w:t>
      </w:r>
      <w:r>
        <w:rPr>
          <w:rFonts w:ascii="Times New Roman" w:hAnsi="Times New Roman"/>
          <w:b/>
          <w:sz w:val="24"/>
          <w:szCs w:val="24"/>
        </w:rPr>
        <w:t xml:space="preserve"> п</w:t>
      </w:r>
      <w:r w:rsidRPr="00985795">
        <w:rPr>
          <w:rFonts w:ascii="Times New Roman" w:hAnsi="Times New Roman"/>
          <w:b/>
          <w:sz w:val="24"/>
          <w:szCs w:val="24"/>
        </w:rPr>
        <w:t xml:space="preserve">оселения сумона </w:t>
      </w:r>
      <w:r>
        <w:rPr>
          <w:rFonts w:ascii="Times New Roman" w:hAnsi="Times New Roman"/>
          <w:b/>
          <w:sz w:val="24"/>
          <w:szCs w:val="24"/>
        </w:rPr>
        <w:t>Чазыларский</w:t>
      </w:r>
      <w:r w:rsidRPr="00985795">
        <w:rPr>
          <w:rFonts w:ascii="Times New Roman" w:hAnsi="Times New Roman"/>
          <w:b/>
          <w:sz w:val="24"/>
          <w:szCs w:val="24"/>
        </w:rPr>
        <w:t xml:space="preserve"> Тоджинского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85795">
        <w:rPr>
          <w:rFonts w:ascii="Times New Roman" w:hAnsi="Times New Roman"/>
          <w:b/>
          <w:sz w:val="24"/>
          <w:szCs w:val="24"/>
        </w:rPr>
        <w:t xml:space="preserve">кожууна Республики Тыва </w:t>
      </w:r>
      <w:r>
        <w:rPr>
          <w:rFonts w:ascii="Times New Roman" w:hAnsi="Times New Roman"/>
          <w:b/>
          <w:sz w:val="24"/>
          <w:szCs w:val="24"/>
        </w:rPr>
        <w:t xml:space="preserve">от 28 декабря 2022 года № 11 </w:t>
      </w:r>
      <w:r w:rsidRPr="00985795">
        <w:rPr>
          <w:rFonts w:ascii="Times New Roman" w:hAnsi="Times New Roman"/>
          <w:b/>
          <w:sz w:val="24"/>
          <w:szCs w:val="24"/>
        </w:rPr>
        <w:t>«О бюджете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85795">
        <w:rPr>
          <w:rFonts w:ascii="Times New Roman" w:hAnsi="Times New Roman"/>
          <w:b/>
          <w:sz w:val="24"/>
          <w:szCs w:val="24"/>
        </w:rPr>
        <w:t xml:space="preserve">сельского поселения сумона </w:t>
      </w:r>
      <w:r>
        <w:rPr>
          <w:rFonts w:ascii="Times New Roman" w:hAnsi="Times New Roman"/>
          <w:b/>
          <w:sz w:val="24"/>
          <w:szCs w:val="24"/>
        </w:rPr>
        <w:t>Чазылар</w:t>
      </w:r>
      <w:r w:rsidRPr="00985795">
        <w:rPr>
          <w:rFonts w:ascii="Times New Roman" w:hAnsi="Times New Roman"/>
          <w:b/>
          <w:sz w:val="24"/>
          <w:szCs w:val="24"/>
        </w:rPr>
        <w:t>ский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85795">
        <w:rPr>
          <w:rFonts w:ascii="Times New Roman" w:hAnsi="Times New Roman"/>
          <w:b/>
          <w:sz w:val="24"/>
          <w:szCs w:val="24"/>
        </w:rPr>
        <w:t>Тоджинского кожууна Республики Тыва на 20</w:t>
      </w:r>
      <w:r>
        <w:rPr>
          <w:rFonts w:ascii="Times New Roman" w:hAnsi="Times New Roman"/>
          <w:b/>
          <w:sz w:val="24"/>
          <w:szCs w:val="24"/>
        </w:rPr>
        <w:t>23</w:t>
      </w:r>
      <w:r w:rsidRPr="00985795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 xml:space="preserve"> и на плановый период 2024 и 2025 годы</w:t>
      </w:r>
      <w:r w:rsidRPr="00985795">
        <w:rPr>
          <w:rFonts w:ascii="Times New Roman" w:hAnsi="Times New Roman"/>
          <w:b/>
          <w:sz w:val="24"/>
          <w:szCs w:val="24"/>
        </w:rPr>
        <w:t>»</w:t>
      </w:r>
    </w:p>
    <w:p w:rsidR="002E0BF7" w:rsidRPr="00A911AD" w:rsidRDefault="002E0BF7" w:rsidP="004A59A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E0BF7" w:rsidRPr="00A911AD" w:rsidRDefault="002E0BF7" w:rsidP="004A59A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911A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На основании</w:t>
      </w:r>
      <w:r w:rsidRPr="00A911AD">
        <w:rPr>
          <w:rFonts w:ascii="Times New Roman" w:hAnsi="Times New Roman"/>
          <w:sz w:val="24"/>
          <w:szCs w:val="24"/>
        </w:rPr>
        <w:t xml:space="preserve"> «Положения о бюджетном процессе сумона Чазыларский Тоджинского кожууна Республики Тыва</w:t>
      </w:r>
      <w:r>
        <w:rPr>
          <w:rFonts w:ascii="Times New Roman" w:hAnsi="Times New Roman"/>
          <w:sz w:val="24"/>
          <w:szCs w:val="24"/>
        </w:rPr>
        <w:t>», а также руководствуясь ст. 35</w:t>
      </w:r>
      <w:r w:rsidRPr="00A911AD">
        <w:rPr>
          <w:rFonts w:ascii="Times New Roman" w:hAnsi="Times New Roman"/>
          <w:sz w:val="24"/>
          <w:szCs w:val="24"/>
        </w:rPr>
        <w:t xml:space="preserve"> Устава сельского поселения сумон Чазылар Тоджинского кожууна Республики Тыва, сход граждан сельского поселения сумона Чазыларский</w:t>
      </w:r>
    </w:p>
    <w:p w:rsidR="002E0BF7" w:rsidRPr="00A911AD" w:rsidRDefault="002E0BF7" w:rsidP="004A59A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911AD">
        <w:rPr>
          <w:rFonts w:ascii="Times New Roman" w:hAnsi="Times New Roman"/>
          <w:b/>
          <w:sz w:val="24"/>
          <w:szCs w:val="24"/>
        </w:rPr>
        <w:t>РЕШИЛ:</w:t>
      </w:r>
    </w:p>
    <w:p w:rsidR="002E0BF7" w:rsidRPr="00A911AD" w:rsidRDefault="002E0BF7" w:rsidP="00E32A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11AD">
        <w:rPr>
          <w:rFonts w:ascii="Times New Roman" w:hAnsi="Times New Roman"/>
          <w:sz w:val="24"/>
          <w:szCs w:val="24"/>
        </w:rPr>
        <w:t>Внести изменения в</w:t>
      </w:r>
      <w:r w:rsidRPr="00A911AD">
        <w:rPr>
          <w:sz w:val="24"/>
          <w:szCs w:val="24"/>
        </w:rPr>
        <w:t xml:space="preserve"> </w:t>
      </w:r>
      <w:r w:rsidRPr="00A911AD">
        <w:rPr>
          <w:rFonts w:ascii="Times New Roman" w:hAnsi="Times New Roman"/>
          <w:sz w:val="24"/>
          <w:szCs w:val="24"/>
        </w:rPr>
        <w:t>Решение схода</w:t>
      </w:r>
      <w:r w:rsidRPr="00A911AD">
        <w:rPr>
          <w:sz w:val="24"/>
          <w:szCs w:val="24"/>
        </w:rPr>
        <w:t xml:space="preserve"> </w:t>
      </w:r>
      <w:r w:rsidRPr="00D33CB2">
        <w:rPr>
          <w:rFonts w:ascii="Times New Roman" w:hAnsi="Times New Roman"/>
          <w:sz w:val="24"/>
          <w:szCs w:val="24"/>
        </w:rPr>
        <w:t>граждан</w:t>
      </w:r>
      <w:r w:rsidRPr="00A911AD">
        <w:rPr>
          <w:sz w:val="24"/>
          <w:szCs w:val="24"/>
        </w:rPr>
        <w:t xml:space="preserve"> </w:t>
      </w:r>
      <w:r w:rsidRPr="00A911AD">
        <w:rPr>
          <w:rFonts w:ascii="Times New Roman" w:hAnsi="Times New Roman"/>
          <w:sz w:val="24"/>
          <w:szCs w:val="24"/>
        </w:rPr>
        <w:t>сельск</w:t>
      </w:r>
      <w:r>
        <w:rPr>
          <w:rFonts w:ascii="Times New Roman" w:hAnsi="Times New Roman"/>
          <w:sz w:val="24"/>
          <w:szCs w:val="24"/>
        </w:rPr>
        <w:t>ого поселения сумона Чазылар</w:t>
      </w:r>
      <w:r w:rsidRPr="00A911AD">
        <w:rPr>
          <w:rFonts w:ascii="Times New Roman" w:hAnsi="Times New Roman"/>
          <w:sz w:val="24"/>
          <w:szCs w:val="24"/>
        </w:rPr>
        <w:t xml:space="preserve"> Тоджинского кожууна Республики Тыва</w:t>
      </w:r>
      <w:r w:rsidRPr="00A911AD">
        <w:rPr>
          <w:rFonts w:ascii="Times New Roman" w:hAnsi="Times New Roman"/>
          <w:b/>
          <w:sz w:val="24"/>
          <w:szCs w:val="24"/>
        </w:rPr>
        <w:t xml:space="preserve"> </w:t>
      </w:r>
      <w:r w:rsidRPr="00214C09">
        <w:rPr>
          <w:rFonts w:ascii="Times New Roman" w:hAnsi="Times New Roman"/>
          <w:sz w:val="24"/>
          <w:szCs w:val="24"/>
        </w:rPr>
        <w:t>от 27 февраля 2023 года № 1</w:t>
      </w:r>
      <w:r>
        <w:rPr>
          <w:rFonts w:ascii="Times New Roman" w:hAnsi="Times New Roman"/>
          <w:sz w:val="24"/>
          <w:szCs w:val="24"/>
        </w:rPr>
        <w:t>,от 30 августа № 7</w:t>
      </w:r>
      <w:r w:rsidRPr="00214C09">
        <w:rPr>
          <w:rFonts w:ascii="Times New Roman" w:hAnsi="Times New Roman"/>
          <w:sz w:val="24"/>
          <w:szCs w:val="24"/>
        </w:rPr>
        <w:t xml:space="preserve"> «О внесении изменений в Решение схода граждан сельского поселения сумона Чазыларский Тоджинского кожууна Республики Тыва от 28 декабря 2022 года № 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911AD">
        <w:rPr>
          <w:rFonts w:ascii="Times New Roman" w:hAnsi="Times New Roman"/>
          <w:sz w:val="24"/>
          <w:szCs w:val="24"/>
        </w:rPr>
        <w:t>«О бюджете сельского поселения сумона Чазыларский Тоджинского кожууна Республики Тыва на 20</w:t>
      </w:r>
      <w:r>
        <w:rPr>
          <w:rFonts w:ascii="Times New Roman" w:hAnsi="Times New Roman"/>
          <w:sz w:val="24"/>
          <w:szCs w:val="24"/>
        </w:rPr>
        <w:t>23</w:t>
      </w:r>
      <w:r w:rsidRPr="00A911A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и на плановый период 2024</w:t>
      </w:r>
      <w:r w:rsidRPr="00A911AD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5 годов</w:t>
      </w:r>
      <w:r w:rsidRPr="00A911AD">
        <w:rPr>
          <w:rFonts w:ascii="Times New Roman" w:hAnsi="Times New Roman"/>
          <w:sz w:val="24"/>
          <w:szCs w:val="24"/>
        </w:rPr>
        <w:t>» по следующим пунктам:</w:t>
      </w:r>
    </w:p>
    <w:p w:rsidR="002E0BF7" w:rsidRPr="00A911AD" w:rsidRDefault="002E0BF7" w:rsidP="00853D85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11AD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1,3,6,7</w:t>
      </w:r>
      <w:r w:rsidRPr="00A911AD">
        <w:rPr>
          <w:rFonts w:ascii="Times New Roman" w:hAnsi="Times New Roman"/>
          <w:sz w:val="24"/>
          <w:szCs w:val="24"/>
        </w:rPr>
        <w:t xml:space="preserve"> изложить в новой редакции согласно приложениям </w:t>
      </w:r>
    </w:p>
    <w:p w:rsidR="002E0BF7" w:rsidRPr="00A911AD" w:rsidRDefault="002E0BF7" w:rsidP="00853D85">
      <w:pPr>
        <w:spacing w:after="0"/>
        <w:ind w:left="780"/>
        <w:jc w:val="both"/>
        <w:rPr>
          <w:rFonts w:ascii="Times New Roman" w:hAnsi="Times New Roman"/>
          <w:sz w:val="24"/>
          <w:szCs w:val="24"/>
        </w:rPr>
      </w:pPr>
      <w:r w:rsidRPr="00A911AD">
        <w:rPr>
          <w:rFonts w:ascii="Times New Roman" w:hAnsi="Times New Roman"/>
          <w:sz w:val="24"/>
          <w:szCs w:val="24"/>
        </w:rPr>
        <w:t xml:space="preserve">      №</w:t>
      </w:r>
      <w:r>
        <w:rPr>
          <w:rFonts w:ascii="Times New Roman" w:hAnsi="Times New Roman"/>
          <w:sz w:val="24"/>
          <w:szCs w:val="24"/>
        </w:rPr>
        <w:t xml:space="preserve"> 1, 3,6,7.</w:t>
      </w:r>
    </w:p>
    <w:p w:rsidR="002E0BF7" w:rsidRPr="00A911AD" w:rsidRDefault="002E0BF7" w:rsidP="00E32A67">
      <w:pPr>
        <w:spacing w:after="0"/>
        <w:ind w:left="780"/>
        <w:jc w:val="both"/>
        <w:rPr>
          <w:rFonts w:ascii="Times New Roman" w:hAnsi="Times New Roman"/>
          <w:sz w:val="24"/>
          <w:szCs w:val="24"/>
        </w:rPr>
      </w:pPr>
      <w:r w:rsidRPr="00A911AD">
        <w:rPr>
          <w:rFonts w:ascii="Times New Roman" w:hAnsi="Times New Roman"/>
          <w:sz w:val="24"/>
          <w:szCs w:val="24"/>
        </w:rPr>
        <w:t>2.   Настоящее решение всту</w:t>
      </w:r>
      <w:r>
        <w:rPr>
          <w:rFonts w:ascii="Times New Roman" w:hAnsi="Times New Roman"/>
          <w:sz w:val="24"/>
          <w:szCs w:val="24"/>
        </w:rPr>
        <w:t>пает в силу после его обнародования</w:t>
      </w:r>
      <w:r w:rsidRPr="00A911AD">
        <w:rPr>
          <w:rFonts w:ascii="Times New Roman" w:hAnsi="Times New Roman"/>
          <w:sz w:val="24"/>
          <w:szCs w:val="24"/>
        </w:rPr>
        <w:t>.</w:t>
      </w:r>
    </w:p>
    <w:p w:rsidR="002E0BF7" w:rsidRPr="00A911AD" w:rsidRDefault="002E0BF7" w:rsidP="00E32A67">
      <w:pPr>
        <w:spacing w:after="0"/>
        <w:ind w:left="780"/>
        <w:jc w:val="both"/>
        <w:rPr>
          <w:rFonts w:ascii="Times New Roman" w:hAnsi="Times New Roman"/>
          <w:sz w:val="24"/>
          <w:szCs w:val="24"/>
        </w:rPr>
      </w:pPr>
    </w:p>
    <w:p w:rsidR="002E0BF7" w:rsidRPr="00A911AD" w:rsidRDefault="002E0BF7" w:rsidP="00E32A67">
      <w:pPr>
        <w:spacing w:after="0"/>
        <w:ind w:left="780"/>
        <w:jc w:val="both"/>
        <w:rPr>
          <w:rFonts w:ascii="Times New Roman" w:hAnsi="Times New Roman"/>
          <w:sz w:val="24"/>
          <w:szCs w:val="24"/>
        </w:rPr>
      </w:pPr>
    </w:p>
    <w:p w:rsidR="002E0BF7" w:rsidRDefault="002E0BF7" w:rsidP="00E32A6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 сельского поселения</w:t>
      </w:r>
    </w:p>
    <w:p w:rsidR="002E0BF7" w:rsidRDefault="002E0BF7" w:rsidP="00E32A6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сумон Чазылар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Саин-Белек Д.В.</w:t>
      </w:r>
    </w:p>
    <w:sectPr w:rsidR="002E0BF7" w:rsidSect="0040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05AF3"/>
    <w:multiLevelType w:val="multilevel"/>
    <w:tmpl w:val="BD2CD01C"/>
    <w:lvl w:ilvl="0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D69"/>
    <w:rsid w:val="00034FBA"/>
    <w:rsid w:val="00036021"/>
    <w:rsid w:val="000C7F88"/>
    <w:rsid w:val="00182F7C"/>
    <w:rsid w:val="00214C09"/>
    <w:rsid w:val="002222A0"/>
    <w:rsid w:val="002B6385"/>
    <w:rsid w:val="002E0BF7"/>
    <w:rsid w:val="004010CD"/>
    <w:rsid w:val="004776EC"/>
    <w:rsid w:val="004A59AF"/>
    <w:rsid w:val="004A64A2"/>
    <w:rsid w:val="00546D69"/>
    <w:rsid w:val="005E7737"/>
    <w:rsid w:val="0067576D"/>
    <w:rsid w:val="00735F5A"/>
    <w:rsid w:val="007678E3"/>
    <w:rsid w:val="00793217"/>
    <w:rsid w:val="007D3537"/>
    <w:rsid w:val="00850AB9"/>
    <w:rsid w:val="00853D85"/>
    <w:rsid w:val="008B62EE"/>
    <w:rsid w:val="00912720"/>
    <w:rsid w:val="00985795"/>
    <w:rsid w:val="00A41F2A"/>
    <w:rsid w:val="00A911AD"/>
    <w:rsid w:val="00B00632"/>
    <w:rsid w:val="00BB393F"/>
    <w:rsid w:val="00BC6024"/>
    <w:rsid w:val="00C70AD9"/>
    <w:rsid w:val="00C91D8B"/>
    <w:rsid w:val="00CA04A2"/>
    <w:rsid w:val="00CE76E5"/>
    <w:rsid w:val="00CE79C7"/>
    <w:rsid w:val="00D04AAE"/>
    <w:rsid w:val="00D33CB2"/>
    <w:rsid w:val="00DE67AE"/>
    <w:rsid w:val="00E0603E"/>
    <w:rsid w:val="00E32A67"/>
    <w:rsid w:val="00EC0128"/>
    <w:rsid w:val="00F765E3"/>
    <w:rsid w:val="00FF4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0C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A59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E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7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205</TotalTime>
  <Pages>1</Pages>
  <Words>260</Words>
  <Characters>1485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36</cp:revision>
  <cp:lastPrinted>2023-12-29T06:34:00Z</cp:lastPrinted>
  <dcterms:created xsi:type="dcterms:W3CDTF">2015-11-25T13:53:00Z</dcterms:created>
  <dcterms:modified xsi:type="dcterms:W3CDTF">2023-12-29T06:36:00Z</dcterms:modified>
</cp:coreProperties>
</file>